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b/>
          <w:bCs/>
          <w:lang w:val="en-US" w:eastAsia="zh-CN"/>
        </w:rPr>
      </w:pPr>
      <w:r>
        <w:rPr>
          <w:rFonts w:hint="eastAsia"/>
          <w:b/>
          <w:bCs/>
          <w:lang w:val="en-US" w:eastAsia="zh-CN"/>
        </w:rPr>
        <w:t>一、上位机</w:t>
      </w:r>
    </w:p>
    <w:p>
      <w:pPr>
        <w:ind w:left="0" w:leftChars="0" w:firstLine="0" w:firstLineChars="0"/>
        <w:rPr>
          <w:rFonts w:hint="default"/>
          <w:b/>
          <w:bCs/>
          <w:lang w:val="en-US" w:eastAsia="zh-CN"/>
        </w:rPr>
      </w:pPr>
      <w:r>
        <w:rPr>
          <w:rFonts w:hint="eastAsia"/>
          <w:b/>
          <w:bCs/>
          <w:lang w:val="en-US" w:eastAsia="zh-CN"/>
        </w:rPr>
        <w:t>1、模式选择功能</w:t>
      </w:r>
    </w:p>
    <w:p>
      <w:pPr>
        <w:ind w:left="0" w:leftChars="0" w:firstLine="0" w:firstLineChars="0"/>
        <w:rPr>
          <w:rFonts w:hint="default"/>
          <w:lang w:val="en-US" w:eastAsia="zh-CN"/>
        </w:rPr>
      </w:pPr>
      <w:r>
        <w:rPr>
          <w:rFonts w:hint="eastAsia"/>
          <w:b/>
          <w:bCs/>
          <w:lang w:val="en-US" w:eastAsia="zh-CN"/>
        </w:rPr>
        <w:t>功能说明与设计：</w:t>
      </w:r>
      <w:r>
        <w:rPr>
          <w:rFonts w:hint="eastAsia"/>
          <w:lang w:val="en-US" w:eastAsia="zh-CN"/>
        </w:rPr>
        <w:t>上位机对嵌入式控制板设备进行控制时，需要先下发控制模式指令。页面上需要有选择控制模式的按钮，且默认不选择任何控制模式（设计原因：上位机有时候不与嵌入式控制板直连，因此需要人为主观的进行模式选择）。页面上必须要有单一控制按钮与时序控制按钮。当进行模式选择时，需要有确认提示功能。同时选择完时，需要写入当日的操作日志中去。（注意事项：该控制控制页面上应该存在一个下发启动关闭“下位机”的按钮）</w:t>
      </w:r>
    </w:p>
    <w:p>
      <w:pPr>
        <w:ind w:left="0" w:leftChars="0" w:firstLine="0" w:firstLineChars="0"/>
        <w:rPr>
          <w:rFonts w:hint="eastAsia"/>
          <w:lang w:val="en-US" w:eastAsia="zh-CN"/>
        </w:rPr>
      </w:pPr>
      <w:r>
        <w:rPr>
          <w:rFonts w:hint="eastAsia"/>
          <w:b/>
          <w:bCs/>
          <w:lang w:val="en-US" w:eastAsia="zh-CN"/>
        </w:rPr>
        <w:t>测试方法：</w:t>
      </w:r>
      <w:r>
        <w:rPr>
          <w:rFonts w:hint="eastAsia"/>
          <w:lang w:val="en-US" w:eastAsia="zh-CN"/>
        </w:rPr>
        <w:t>点击页面上的单一控制按钮与时序按钮。</w:t>
      </w:r>
    </w:p>
    <w:p>
      <w:pPr>
        <w:ind w:left="0" w:leftChars="0" w:firstLine="0" w:firstLineChars="0"/>
        <w:rPr>
          <w:rFonts w:hint="default"/>
          <w:lang w:val="en-US" w:eastAsia="zh-CN"/>
        </w:rPr>
      </w:pPr>
      <w:r>
        <w:rPr>
          <w:rFonts w:hint="eastAsia"/>
          <w:b/>
          <w:bCs/>
          <w:lang w:val="en-US" w:eastAsia="zh-CN"/>
        </w:rPr>
        <w:t>测试效果：</w:t>
      </w:r>
      <w:r>
        <w:rPr>
          <w:rFonts w:hint="eastAsia"/>
          <w:lang w:val="en-US" w:eastAsia="zh-CN"/>
        </w:rPr>
        <w:t>点击按钮后，</w:t>
      </w:r>
      <w:bookmarkStart w:id="0" w:name="OLE_LINK2"/>
      <w:bookmarkStart w:id="1" w:name="OLE_LINK1"/>
      <w:r>
        <w:rPr>
          <w:rFonts w:hint="eastAsia"/>
          <w:lang w:val="en-US" w:eastAsia="zh-CN"/>
        </w:rPr>
        <w:t>应该出现确认与取消的提示框</w:t>
      </w:r>
      <w:bookmarkEnd w:id="0"/>
      <w:r>
        <w:rPr>
          <w:rFonts w:hint="eastAsia"/>
          <w:lang w:val="en-US" w:eastAsia="zh-CN"/>
        </w:rPr>
        <w:t>；</w:t>
      </w:r>
      <w:bookmarkEnd w:id="1"/>
      <w:r>
        <w:rPr>
          <w:rFonts w:hint="eastAsia"/>
          <w:lang w:val="en-US" w:eastAsia="zh-CN"/>
        </w:rPr>
        <w:t>如果点击“取消”应该无事发生，点击“确认”，就会出现该模式对应的下一层级控制，或者下一层级控制由不可点变成可点（具体看最后的逻辑设计），并能在当日的操作日志中看到该操作情况。</w:t>
      </w:r>
    </w:p>
    <w:p>
      <w:pPr>
        <w:ind w:left="0" w:leftChars="0" w:firstLine="0" w:firstLineChars="0"/>
        <w:rPr>
          <w:rFonts w:hint="eastAsia"/>
          <w:b/>
          <w:bCs/>
          <w:lang w:val="en-US" w:eastAsia="zh-CN"/>
        </w:rPr>
      </w:pPr>
      <w:r>
        <w:rPr>
          <w:rFonts w:hint="eastAsia"/>
          <w:b/>
          <w:bCs/>
          <w:lang w:val="en-US" w:eastAsia="zh-CN"/>
        </w:rPr>
        <w:t>2、单一控制模式下的控制功能</w:t>
      </w:r>
    </w:p>
    <w:p>
      <w:pPr>
        <w:ind w:left="0" w:leftChars="0" w:firstLine="0" w:firstLineChars="0"/>
        <w:rPr>
          <w:rFonts w:hint="eastAsia"/>
          <w:lang w:val="en-US" w:eastAsia="zh-CN"/>
        </w:rPr>
      </w:pPr>
      <w:r>
        <w:rPr>
          <w:rFonts w:hint="eastAsia"/>
          <w:b/>
          <w:bCs/>
          <w:lang w:val="en-US" w:eastAsia="zh-CN"/>
        </w:rPr>
        <w:t>功能说明与设计：</w:t>
      </w:r>
      <w:r>
        <w:rPr>
          <w:rFonts w:hint="eastAsia"/>
          <w:lang w:val="en-US" w:eastAsia="zh-CN"/>
        </w:rPr>
        <w:t>当选择单一控制模式时，应出现其下一层级控制选项或者原本不可点的下一层级控制选项变成可点。下一层级控制选项即主控设备的下属控制设备的开关选项。需要罗列所有可控设备的的开关配置项。当对可控设备进行开关控制时，需要有提示功能，同时将操作写入到当日的操作日志中去。</w:t>
      </w:r>
    </w:p>
    <w:p>
      <w:pPr>
        <w:ind w:left="0" w:leftChars="0" w:firstLine="0" w:firstLineChars="0"/>
        <w:rPr>
          <w:rFonts w:hint="eastAsia"/>
          <w:lang w:val="en-US" w:eastAsia="zh-CN"/>
        </w:rPr>
      </w:pPr>
      <w:r>
        <w:rPr>
          <w:rFonts w:hint="eastAsia"/>
          <w:b/>
          <w:bCs/>
          <w:lang w:val="en-US" w:eastAsia="zh-CN"/>
        </w:rPr>
        <w:t>测试方法：</w:t>
      </w:r>
      <w:r>
        <w:rPr>
          <w:rFonts w:hint="eastAsia"/>
          <w:lang w:val="en-US" w:eastAsia="zh-CN"/>
        </w:rPr>
        <w:t>点击页面上的某一下属设备控制开关的按钮，应该出现确认与取消的提示框；如果点击确认则设备能够根据实际的操作执行相应的开关，如若当前没有设备则可以通过测量末端电压能判断是否有正确执行该控制指令。所有的操作都能在当日的操作日志中看到该操作情况。</w:t>
      </w:r>
    </w:p>
    <w:p>
      <w:pPr>
        <w:ind w:left="0" w:leftChars="0" w:firstLine="0" w:firstLineChars="0"/>
        <w:rPr>
          <w:rFonts w:hint="default"/>
          <w:b w:val="0"/>
          <w:bCs w:val="0"/>
          <w:lang w:val="en-US" w:eastAsia="zh-CN"/>
        </w:rPr>
      </w:pPr>
      <w:r>
        <w:rPr>
          <w:rFonts w:hint="eastAsia"/>
          <w:b/>
          <w:bCs/>
          <w:lang w:val="en-US" w:eastAsia="zh-CN"/>
        </w:rPr>
        <w:t>测试效果：</w:t>
      </w:r>
      <w:r>
        <w:rPr>
          <w:rFonts w:hint="eastAsia"/>
          <w:b w:val="0"/>
          <w:bCs w:val="0"/>
          <w:lang w:val="en-US" w:eastAsia="zh-CN"/>
        </w:rPr>
        <w:t>当点击设备开时，则设备进行工作，当点击设备关时，则设备进行断电。如果不存在实际设备，则点击设备开时，电压为高，点击设备关时，电压为0。</w:t>
      </w:r>
    </w:p>
    <w:p>
      <w:pPr>
        <w:ind w:left="0" w:leftChars="0" w:firstLine="0" w:firstLineChars="0"/>
        <w:rPr>
          <w:rFonts w:hint="default" w:ascii="Times New Roman" w:hAnsi="Times New Roman" w:eastAsia="宋体"/>
          <w:b/>
          <w:bCs/>
          <w:lang w:val="en-US" w:eastAsia="zh-CN"/>
        </w:rPr>
      </w:pPr>
      <w:r>
        <w:rPr>
          <w:rFonts w:hint="eastAsia" w:ascii="Times New Roman" w:hAnsi="Times New Roman" w:eastAsia="宋体"/>
          <w:b/>
          <w:bCs/>
          <w:lang w:val="en-US" w:eastAsia="zh-CN"/>
        </w:rPr>
        <w:t>3. 时序控制模式下的时序下发功能</w:t>
      </w:r>
    </w:p>
    <w:p>
      <w:pPr>
        <w:ind w:left="0" w:leftChars="0" w:firstLine="0" w:firstLineChars="0"/>
        <w:rPr>
          <w:rFonts w:hint="eastAsia"/>
          <w:lang w:val="en-US" w:eastAsia="zh-CN"/>
        </w:rPr>
      </w:pPr>
      <w:r>
        <w:rPr>
          <w:rFonts w:hint="eastAsia"/>
          <w:b/>
          <w:bCs/>
          <w:lang w:val="en-US" w:eastAsia="zh-CN"/>
        </w:rPr>
        <w:t>功能说明与设计：</w:t>
      </w:r>
      <w:r>
        <w:rPr>
          <w:rFonts w:hint="eastAsia"/>
          <w:lang w:val="en-US" w:eastAsia="zh-CN"/>
        </w:rPr>
        <w:t>当选择时序控制模式时，能对各个工作仪器进行时序下发（一共有固定开始结束时间+单一循环时序、固定开始结束时间+序列运行时序、固定开始结束时间+单一循环时序+序列运行时序三种时序可供排列与组合）。当进行下发时，应该出现确认与取消的提示框，当点击确认时，需要对时序进行判断，防止在某一时段内，功耗超过阈值，同时将操作写入当日的操作日志当中去。</w:t>
      </w:r>
    </w:p>
    <w:p>
      <w:pPr>
        <w:ind w:left="0" w:leftChars="0" w:firstLine="0" w:firstLineChars="0"/>
        <w:rPr>
          <w:rFonts w:hint="eastAsia"/>
          <w:lang w:val="en-US" w:eastAsia="zh-CN"/>
        </w:rPr>
      </w:pPr>
      <w:r>
        <w:rPr>
          <w:rFonts w:hint="eastAsia"/>
          <w:b/>
          <w:bCs/>
          <w:lang w:val="en-US" w:eastAsia="zh-CN"/>
        </w:rPr>
        <w:t>测试方法：</w:t>
      </w:r>
      <w:r>
        <w:rPr>
          <w:rFonts w:hint="eastAsia"/>
          <w:lang w:val="en-US" w:eastAsia="zh-CN"/>
        </w:rPr>
        <w:t>在页面上进行时序控制的选择与填写，点击“配置”按钮后，弹出确认与取消提示框，再次点击确认后，会再次出现一个带有确认按钮的时序合理性的提示弹框。</w:t>
      </w:r>
    </w:p>
    <w:p>
      <w:pPr>
        <w:ind w:left="0" w:leftChars="0" w:firstLine="0" w:firstLineChars="0"/>
        <w:rPr>
          <w:rFonts w:hint="eastAsia" w:ascii="Times New Roman" w:hAnsi="Times New Roman" w:eastAsia="宋体"/>
          <w:b w:val="0"/>
          <w:bCs w:val="0"/>
          <w:lang w:val="en-US" w:eastAsia="zh-CN"/>
        </w:rPr>
      </w:pPr>
      <w:r>
        <w:rPr>
          <w:rFonts w:hint="eastAsia" w:ascii="Times New Roman" w:hAnsi="Times New Roman" w:eastAsia="宋体"/>
          <w:b/>
          <w:bCs/>
          <w:lang w:val="en-US" w:eastAsia="zh-CN"/>
        </w:rPr>
        <w:t>测试效果：</w:t>
      </w:r>
      <w:r>
        <w:rPr>
          <w:rFonts w:hint="eastAsia" w:ascii="Times New Roman" w:hAnsi="Times New Roman" w:eastAsia="宋体"/>
          <w:b w:val="0"/>
          <w:bCs w:val="0"/>
          <w:lang w:val="en-US" w:eastAsia="zh-CN"/>
        </w:rPr>
        <w:t>设备会根据实际配置的时序进行工作（如果按照实际进行测试的话，时间十分的长，最好进行模拟测试即缩短时序时间，然后定时通过万用表量输出电压来判断功能的完整性）。</w:t>
      </w:r>
    </w:p>
    <w:p>
      <w:pPr>
        <w:ind w:left="0" w:leftChars="0" w:firstLine="0" w:firstLineChars="0"/>
        <w:rPr>
          <w:rFonts w:hint="default" w:ascii="Times New Roman" w:hAnsi="Times New Roman" w:eastAsia="宋体"/>
          <w:b/>
          <w:bCs/>
          <w:lang w:val="en-US" w:eastAsia="zh-CN"/>
        </w:rPr>
      </w:pPr>
      <w:r>
        <w:rPr>
          <w:rFonts w:hint="eastAsia" w:ascii="Times New Roman" w:hAnsi="Times New Roman" w:eastAsia="宋体"/>
          <w:b/>
          <w:bCs/>
          <w:lang w:val="en-US" w:eastAsia="zh-CN"/>
        </w:rPr>
        <w:t>4. 状态显示功能</w:t>
      </w:r>
    </w:p>
    <w:p>
      <w:pPr>
        <w:ind w:left="0" w:leftChars="0" w:firstLine="0" w:firstLineChars="0"/>
        <w:rPr>
          <w:rFonts w:hint="default"/>
          <w:lang w:val="en-US" w:eastAsia="zh-CN"/>
        </w:rPr>
      </w:pPr>
      <w:r>
        <w:rPr>
          <w:rFonts w:hint="eastAsia"/>
          <w:b/>
          <w:bCs/>
          <w:lang w:val="en-US" w:eastAsia="zh-CN"/>
        </w:rPr>
        <w:t>功能说明与设计：</w:t>
      </w:r>
      <w:r>
        <w:rPr>
          <w:rFonts w:hint="eastAsia"/>
          <w:lang w:val="en-US" w:eastAsia="zh-CN"/>
        </w:rPr>
        <w:t>上位机软件中有一个子页面专门用来展示设备运行状态的最新30条数据，页面上还应包括主动获取状态的功能，人为主动刷新状态的功能，定时获取和刷新状态数据的功能。每一次操作都需要存入操作日志记录。</w:t>
      </w:r>
    </w:p>
    <w:p>
      <w:pPr>
        <w:ind w:left="0" w:leftChars="0" w:firstLine="0" w:firstLineChars="0"/>
        <w:rPr>
          <w:rFonts w:hint="default"/>
          <w:lang w:val="en-US" w:eastAsia="zh-CN"/>
        </w:rPr>
      </w:pPr>
      <w:r>
        <w:rPr>
          <w:rFonts w:hint="eastAsia"/>
          <w:b/>
          <w:bCs/>
          <w:lang w:val="en-US" w:eastAsia="zh-CN"/>
        </w:rPr>
        <w:t>测试方法：</w:t>
      </w:r>
      <w:r>
        <w:rPr>
          <w:rFonts w:hint="eastAsia"/>
          <w:lang w:val="en-US" w:eastAsia="zh-CN"/>
        </w:rPr>
        <w:t>点击“状态显示”栏目进入状态显示页面。点击获取数据按钮，然后刷新数据按钮，最后设置获取周期，并勾选定时获取。</w:t>
      </w:r>
    </w:p>
    <w:p>
      <w:pPr>
        <w:ind w:left="0" w:leftChars="0" w:firstLine="0" w:firstLineChars="0"/>
        <w:rPr>
          <w:rFonts w:hint="default"/>
          <w:lang w:val="en-US" w:eastAsia="zh-CN"/>
        </w:rPr>
      </w:pPr>
      <w:r>
        <w:rPr>
          <w:rFonts w:hint="eastAsia"/>
          <w:b/>
          <w:bCs/>
          <w:lang w:val="en-US" w:eastAsia="zh-CN"/>
        </w:rPr>
        <w:t>测试效果：</w:t>
      </w:r>
      <w:r>
        <w:rPr>
          <w:rFonts w:hint="eastAsia"/>
          <w:lang w:val="en-US" w:eastAsia="zh-CN"/>
        </w:rPr>
        <w:t>会显示最新30条设备的状态数据。当点击获取数据按钮后，点击刷新按钮，如果数据已经上传则会刷新30条设备状态数据。当进行定时获取状态数据时，理应该也会自动刷新30条状态数据。（其中如果设置的周期数值过小，则应该有“警告</w:t>
      </w:r>
      <w:r>
        <w:rPr>
          <w:rFonts w:hint="default"/>
          <w:lang w:val="en-US" w:eastAsia="zh-CN"/>
        </w:rPr>
        <w:t>”</w:t>
      </w:r>
      <w:r>
        <w:rPr>
          <w:rFonts w:hint="eastAsia"/>
          <w:lang w:val="en-US" w:eastAsia="zh-CN"/>
        </w:rPr>
        <w:t>的弹窗）。其中每一次请求都会在操作日志中能看到记录。</w:t>
      </w:r>
    </w:p>
    <w:p>
      <w:pPr>
        <w:ind w:left="0" w:leftChars="0" w:firstLine="0" w:firstLineChars="0"/>
        <w:rPr>
          <w:rFonts w:hint="eastAsia" w:ascii="Times New Roman" w:hAnsi="Times New Roman" w:eastAsia="宋体"/>
          <w:b/>
          <w:bCs/>
          <w:lang w:val="en-US" w:eastAsia="zh-CN"/>
        </w:rPr>
      </w:pPr>
      <w:r>
        <w:rPr>
          <w:rFonts w:hint="eastAsia" w:ascii="Times New Roman" w:hAnsi="Times New Roman" w:eastAsia="宋体"/>
          <w:b/>
          <w:bCs/>
          <w:lang w:val="en-US" w:eastAsia="zh-CN"/>
        </w:rPr>
        <w:t>5. 数据展示功能。</w:t>
      </w:r>
    </w:p>
    <w:p>
      <w:pPr>
        <w:ind w:left="0" w:leftChars="0" w:firstLine="0" w:firstLineChars="0"/>
        <w:rPr>
          <w:rFonts w:hint="eastAsia"/>
          <w:lang w:val="en-US" w:eastAsia="zh-CN"/>
        </w:rPr>
      </w:pPr>
      <w:r>
        <w:rPr>
          <w:rFonts w:hint="eastAsia"/>
          <w:b/>
          <w:bCs/>
          <w:lang w:val="en-US" w:eastAsia="zh-CN"/>
        </w:rPr>
        <w:t>功能说明与设计：</w:t>
      </w:r>
      <w:r>
        <w:rPr>
          <w:rFonts w:hint="eastAsia"/>
          <w:lang w:val="en-US" w:eastAsia="zh-CN"/>
        </w:rPr>
        <w:t>上位机软件应该包括各个能展示的传感器数据的界面。界面用来展示传感器数据最新的30条数据，页面上还应该包括主动获取数据的功能，人为主动刷新状态的功能呢个，定时获取和刷新状态数据的功能。</w:t>
      </w:r>
    </w:p>
    <w:p>
      <w:pPr>
        <w:ind w:left="0" w:leftChars="0" w:firstLine="0" w:firstLineChars="0"/>
        <w:rPr>
          <w:rFonts w:hint="default"/>
          <w:lang w:val="en-US" w:eastAsia="zh-CN"/>
        </w:rPr>
      </w:pPr>
      <w:r>
        <w:rPr>
          <w:rFonts w:hint="eastAsia"/>
          <w:b/>
          <w:bCs/>
          <w:lang w:val="en-US" w:eastAsia="zh-CN"/>
        </w:rPr>
        <w:t>测试方法：</w:t>
      </w:r>
      <w:r>
        <w:rPr>
          <w:rFonts w:hint="eastAsia"/>
          <w:lang w:val="en-US" w:eastAsia="zh-CN"/>
        </w:rPr>
        <w:t>点击各“传感器”栏目进入该传感器数据显示页面。点击获取数据按钮，然后刷新数据按钮，最后设置获取周期，并勾选定时获取。每一次操作都需要存入操作日志记录。</w:t>
      </w:r>
    </w:p>
    <w:p>
      <w:pPr>
        <w:ind w:left="0" w:leftChars="0" w:firstLine="0" w:firstLineChars="0"/>
        <w:rPr>
          <w:rFonts w:hint="default"/>
          <w:lang w:val="en-US" w:eastAsia="zh-CN"/>
        </w:rPr>
      </w:pPr>
      <w:r>
        <w:rPr>
          <w:rFonts w:hint="eastAsia"/>
          <w:b/>
          <w:bCs/>
          <w:lang w:val="en-US" w:eastAsia="zh-CN"/>
        </w:rPr>
        <w:t>测试效果：</w:t>
      </w:r>
      <w:r>
        <w:rPr>
          <w:rFonts w:hint="eastAsia"/>
          <w:lang w:val="en-US" w:eastAsia="zh-CN"/>
        </w:rPr>
        <w:t>进入每一个传感器数据页面都会展示自己对应的最新的30条数据，当点击获取数据按钮后，点击刷新按钮，如果数据已经上传则会刷新30条该传感器数据。当进行定时获取该传感器数据时，理应该也会自动刷新30条该传感器数据。（其中如果设置的周期数值过小，则应该有“警告</w:t>
      </w:r>
      <w:r>
        <w:rPr>
          <w:rFonts w:hint="default"/>
          <w:lang w:val="en-US" w:eastAsia="zh-CN"/>
        </w:rPr>
        <w:t>”</w:t>
      </w:r>
      <w:r>
        <w:rPr>
          <w:rFonts w:hint="eastAsia"/>
          <w:lang w:val="en-US" w:eastAsia="zh-CN"/>
        </w:rPr>
        <w:t>的弹窗）。其中每一次请求都会在操作日志中能看到记录。</w:t>
      </w:r>
    </w:p>
    <w:p>
      <w:pPr>
        <w:ind w:left="0" w:leftChars="0" w:firstLine="0" w:firstLineChars="0"/>
        <w:rPr>
          <w:rFonts w:hint="default"/>
          <w:b/>
          <w:bCs/>
          <w:lang w:val="en-US" w:eastAsia="zh-CN"/>
        </w:rPr>
      </w:pPr>
      <w:r>
        <w:rPr>
          <w:rFonts w:hint="eastAsia"/>
          <w:b/>
          <w:bCs/>
          <w:lang w:val="en-US" w:eastAsia="zh-CN"/>
        </w:rPr>
        <w:t>6. 历史数据查询功能</w:t>
      </w:r>
    </w:p>
    <w:p>
      <w:pPr>
        <w:ind w:left="0" w:leftChars="0" w:firstLine="0" w:firstLineChars="0"/>
        <w:rPr>
          <w:rFonts w:hint="default"/>
          <w:lang w:val="en-US" w:eastAsia="zh-CN"/>
        </w:rPr>
      </w:pPr>
      <w:r>
        <w:rPr>
          <w:rFonts w:hint="eastAsia"/>
          <w:b/>
          <w:bCs/>
          <w:lang w:val="en-US" w:eastAsia="zh-CN"/>
        </w:rPr>
        <w:t>功能说明与设计：</w:t>
      </w:r>
      <w:r>
        <w:rPr>
          <w:rFonts w:hint="eastAsia"/>
          <w:lang w:val="en-US" w:eastAsia="zh-CN"/>
        </w:rPr>
        <w:t>上位机软件应该包括一个历史数据查询页面，主要功能是根据选择的数据类型、选择的时间范围来展示倒序展示改时间范围内的所有该类数据。（在交互上具有一定合理性，要有一定的提示）。应该存在历史数据文件导出功能。</w:t>
      </w:r>
    </w:p>
    <w:p>
      <w:pPr>
        <w:ind w:left="0" w:leftChars="0" w:firstLine="0" w:firstLineChars="0"/>
        <w:rPr>
          <w:rFonts w:hint="default"/>
          <w:lang w:val="en-US" w:eastAsia="zh-CN"/>
        </w:rPr>
      </w:pPr>
      <w:r>
        <w:rPr>
          <w:rFonts w:hint="eastAsia"/>
          <w:b/>
          <w:bCs/>
          <w:lang w:val="en-US" w:eastAsia="zh-CN"/>
        </w:rPr>
        <w:t>测试方法：</w:t>
      </w:r>
      <w:r>
        <w:rPr>
          <w:rFonts w:hint="eastAsia"/>
          <w:lang w:val="en-US" w:eastAsia="zh-CN"/>
        </w:rPr>
        <w:t>选择需要查看的数据类型、然后选择查看的时间范围（可默认，默认为最新的几百条数据），点击搜索。点击文件导出（导出动作应该要有操作日志记录）。</w:t>
      </w:r>
    </w:p>
    <w:p>
      <w:pPr>
        <w:ind w:left="0" w:leftChars="0" w:firstLine="0" w:firstLineChars="0"/>
        <w:rPr>
          <w:rFonts w:hint="eastAsia"/>
          <w:lang w:val="en-US" w:eastAsia="zh-CN"/>
        </w:rPr>
      </w:pPr>
      <w:r>
        <w:rPr>
          <w:rFonts w:hint="eastAsia"/>
          <w:b/>
          <w:bCs/>
          <w:lang w:val="en-US" w:eastAsia="zh-CN"/>
        </w:rPr>
        <w:t>测试效果：</w:t>
      </w:r>
      <w:r>
        <w:rPr>
          <w:rFonts w:hint="eastAsia"/>
          <w:lang w:val="en-US" w:eastAsia="zh-CN"/>
        </w:rPr>
        <w:t>如果前置条件不合理（数据类型未选择），点击搜索会有弹框提示。点击文件导出，可以导出历史数据成为一个文件到某一路径上，导出动作能在当日操作日志文件中搜寻到。</w:t>
      </w:r>
    </w:p>
    <w:p>
      <w:pPr>
        <w:ind w:left="0" w:leftChars="0" w:firstLine="0" w:firstLineChars="0"/>
        <w:rPr>
          <w:rFonts w:hint="eastAsia"/>
          <w:b/>
          <w:bCs/>
          <w:lang w:val="en-US" w:eastAsia="zh-CN"/>
        </w:rPr>
      </w:pPr>
      <w:r>
        <w:rPr>
          <w:rFonts w:hint="eastAsia"/>
          <w:b/>
          <w:bCs/>
          <w:lang w:val="en-US" w:eastAsia="zh-CN"/>
        </w:rPr>
        <w:t>7. 下位机与嵌入式控制板日志文件获取</w:t>
      </w:r>
    </w:p>
    <w:p>
      <w:pPr>
        <w:ind w:left="0" w:leftChars="0" w:firstLine="0" w:firstLineChars="0"/>
        <w:rPr>
          <w:rFonts w:hint="eastAsia"/>
          <w:b w:val="0"/>
          <w:bCs w:val="0"/>
          <w:lang w:val="en-US" w:eastAsia="zh-CN"/>
        </w:rPr>
      </w:pPr>
      <w:r>
        <w:rPr>
          <w:rFonts w:hint="eastAsia"/>
          <w:b/>
          <w:bCs/>
          <w:lang w:val="en-US" w:eastAsia="zh-CN"/>
        </w:rPr>
        <w:t>功能说明与设计：</w:t>
      </w:r>
      <w:r>
        <w:rPr>
          <w:rFonts w:hint="eastAsia"/>
          <w:b w:val="0"/>
          <w:bCs w:val="0"/>
          <w:lang w:val="en-US" w:eastAsia="zh-CN"/>
        </w:rPr>
        <w:t>上位机能够主动获取下位机以及嵌入式控制板的日志文件。</w:t>
      </w:r>
    </w:p>
    <w:p>
      <w:pPr>
        <w:ind w:left="0" w:leftChars="0" w:firstLine="0" w:firstLineChars="0"/>
        <w:rPr>
          <w:rFonts w:hint="eastAsia"/>
          <w:b w:val="0"/>
          <w:bCs w:val="0"/>
          <w:lang w:val="en-US" w:eastAsia="zh-CN"/>
        </w:rPr>
      </w:pPr>
      <w:r>
        <w:rPr>
          <w:rFonts w:hint="eastAsia"/>
          <w:b/>
          <w:bCs/>
          <w:lang w:val="en-US" w:eastAsia="zh-CN"/>
        </w:rPr>
        <w:t>测试方式：</w:t>
      </w:r>
      <w:r>
        <w:rPr>
          <w:rFonts w:hint="eastAsia"/>
          <w:b w:val="0"/>
          <w:bCs w:val="0"/>
          <w:lang w:val="en-US" w:eastAsia="zh-CN"/>
        </w:rPr>
        <w:t>选择对应日期，选择日志文件类型，点击获取。</w:t>
      </w:r>
    </w:p>
    <w:p>
      <w:pPr>
        <w:ind w:left="0" w:leftChars="0" w:firstLine="0" w:firstLineChars="0"/>
        <w:rPr>
          <w:rFonts w:hint="default" w:ascii="Times New Roman" w:hAnsi="Times New Roman" w:eastAsia="宋体"/>
          <w:b w:val="0"/>
          <w:bCs w:val="0"/>
          <w:lang w:val="en-US" w:eastAsia="zh-CN"/>
        </w:rPr>
      </w:pPr>
      <w:r>
        <w:rPr>
          <w:rFonts w:hint="eastAsia"/>
          <w:b/>
          <w:bCs/>
          <w:lang w:val="en-US" w:eastAsia="zh-CN"/>
        </w:rPr>
        <w:t>测试效果：</w:t>
      </w:r>
      <w:r>
        <w:rPr>
          <w:rFonts w:hint="eastAsia" w:ascii="Times New Roman" w:hAnsi="Times New Roman" w:eastAsia="宋体"/>
          <w:b w:val="0"/>
          <w:bCs w:val="0"/>
          <w:lang w:val="en-US" w:eastAsia="zh-CN"/>
        </w:rPr>
        <w:t>对应的文件存入约定好的存储目录中。</w:t>
      </w:r>
    </w:p>
    <w:p>
      <w:pPr>
        <w:ind w:left="0" w:leftChars="0" w:firstLine="0" w:firstLineChars="0"/>
        <w:rPr>
          <w:rFonts w:hint="default"/>
          <w:b/>
          <w:bCs/>
          <w:lang w:val="en-US" w:eastAsia="zh-CN"/>
        </w:rPr>
      </w:pPr>
      <w:r>
        <w:rPr>
          <w:rFonts w:hint="eastAsia"/>
          <w:b/>
          <w:bCs/>
          <w:lang w:val="en-US" w:eastAsia="zh-CN"/>
        </w:rPr>
        <w:t>8. 离线数据解析与指令生成功能</w:t>
      </w:r>
    </w:p>
    <w:p>
      <w:pPr>
        <w:ind w:left="0" w:leftChars="0" w:firstLine="0" w:firstLineChars="0"/>
        <w:rPr>
          <w:rFonts w:hint="eastAsia"/>
          <w:lang w:val="en-US" w:eastAsia="zh-CN"/>
        </w:rPr>
      </w:pPr>
      <w:r>
        <w:rPr>
          <w:rFonts w:hint="eastAsia"/>
          <w:b/>
          <w:bCs/>
          <w:lang w:val="en-US" w:eastAsia="zh-CN"/>
        </w:rPr>
        <w:t>功能说明与设计：</w:t>
      </w:r>
      <w:r>
        <w:rPr>
          <w:rFonts w:hint="eastAsia"/>
          <w:lang w:val="en-US" w:eastAsia="zh-CN"/>
        </w:rPr>
        <w:t>上位机软件应该有一个离线数据解析与指令生成的页面，该页面上主要用来解析来自基站传过来的文件，以及生成控制指令文本。</w:t>
      </w:r>
    </w:p>
    <w:p>
      <w:pPr>
        <w:ind w:left="0" w:leftChars="0" w:firstLine="0" w:firstLineChars="0"/>
        <w:rPr>
          <w:rFonts w:hint="eastAsia"/>
          <w:lang w:val="en-US" w:eastAsia="zh-CN"/>
        </w:rPr>
      </w:pPr>
      <w:r>
        <w:rPr>
          <w:rFonts w:hint="eastAsia"/>
          <w:b/>
          <w:bCs/>
          <w:lang w:val="en-US" w:eastAsia="zh-CN"/>
        </w:rPr>
        <w:t>测试方式：</w:t>
      </w:r>
      <w:r>
        <w:rPr>
          <w:rFonts w:hint="eastAsia"/>
          <w:lang w:val="en-US" w:eastAsia="zh-CN"/>
        </w:rPr>
        <w:t>选择固定功能，点击生成指令文本；上传的文本。</w:t>
      </w:r>
    </w:p>
    <w:p>
      <w:pPr>
        <w:ind w:left="0" w:leftChars="0" w:firstLine="0" w:firstLineChars="0"/>
        <w:rPr>
          <w:rFonts w:hint="eastAsia"/>
          <w:lang w:val="en-US" w:eastAsia="zh-CN"/>
        </w:rPr>
      </w:pPr>
      <w:r>
        <w:rPr>
          <w:rFonts w:hint="eastAsia"/>
          <w:b/>
          <w:bCs/>
          <w:lang w:val="en-US" w:eastAsia="zh-CN"/>
        </w:rPr>
        <w:t>测试效果：</w:t>
      </w:r>
      <w:r>
        <w:rPr>
          <w:rFonts w:hint="eastAsia"/>
          <w:lang w:val="en-US" w:eastAsia="zh-CN"/>
        </w:rPr>
        <w:t>在约定目录下生成了指令文本。上位机根据上传的文本进行解析，并进行了相应操作（例如数据文件则解析写入数据库，当到对应的数据界面查看时能搜索到插入数据库的数据）。</w:t>
      </w:r>
    </w:p>
    <w:p>
      <w:pPr>
        <w:ind w:left="0" w:leftChars="0" w:firstLine="0" w:firstLineChars="0"/>
        <w:rPr>
          <w:rFonts w:hint="eastAsia"/>
          <w:b/>
          <w:bCs/>
          <w:lang w:val="en-US" w:eastAsia="zh-CN"/>
        </w:rPr>
      </w:pPr>
      <w:r>
        <w:rPr>
          <w:rFonts w:hint="eastAsia"/>
          <w:b/>
          <w:bCs/>
          <w:lang w:val="en-US" w:eastAsia="zh-CN"/>
        </w:rPr>
        <w:t>9. 固件升级</w:t>
      </w:r>
    </w:p>
    <w:p>
      <w:pPr>
        <w:ind w:left="0" w:leftChars="0" w:firstLine="0" w:firstLineChars="0"/>
        <w:rPr>
          <w:rFonts w:hint="default"/>
          <w:b w:val="0"/>
          <w:bCs w:val="0"/>
          <w:lang w:val="en-US" w:eastAsia="zh-CN"/>
        </w:rPr>
      </w:pPr>
      <w:r>
        <w:rPr>
          <w:rFonts w:hint="eastAsia"/>
          <w:b/>
          <w:bCs/>
          <w:lang w:val="en-US" w:eastAsia="zh-CN"/>
        </w:rPr>
        <w:t>功能说明与设计：</w:t>
      </w:r>
      <w:r>
        <w:rPr>
          <w:rFonts w:hint="eastAsia"/>
          <w:b w:val="0"/>
          <w:bCs w:val="0"/>
          <w:lang w:val="en-US" w:eastAsia="zh-CN"/>
        </w:rPr>
        <w:t>上位机</w:t>
      </w:r>
      <w:r>
        <w:rPr>
          <w:rFonts w:hint="eastAsia"/>
          <w:b w:val="0"/>
          <w:bCs w:val="0"/>
          <w:lang w:val="en-US" w:eastAsia="zh-CN"/>
        </w:rPr>
        <w:t>可以对嵌入式控制板进行固件升级。</w:t>
      </w:r>
    </w:p>
    <w:p>
      <w:pPr>
        <w:ind w:left="0" w:leftChars="0" w:firstLine="0" w:firstLineChars="0"/>
        <w:rPr>
          <w:rFonts w:hint="eastAsia"/>
          <w:b w:val="0"/>
          <w:bCs w:val="0"/>
          <w:lang w:val="en-US" w:eastAsia="zh-CN"/>
        </w:rPr>
      </w:pPr>
      <w:r>
        <w:rPr>
          <w:rFonts w:hint="eastAsia"/>
          <w:b/>
          <w:bCs/>
          <w:lang w:val="en-US" w:eastAsia="zh-CN"/>
        </w:rPr>
        <w:t>测试方式：</w:t>
      </w:r>
      <w:r>
        <w:rPr>
          <w:rFonts w:hint="eastAsia"/>
          <w:b w:val="0"/>
          <w:bCs w:val="0"/>
          <w:lang w:val="en-US" w:eastAsia="zh-CN"/>
        </w:rPr>
        <w:t>选择需要更新的固件，上传固件文件</w:t>
      </w:r>
    </w:p>
    <w:p>
      <w:pPr>
        <w:ind w:left="0" w:leftChars="0" w:firstLine="0" w:firstLineChars="0"/>
        <w:rPr>
          <w:rFonts w:hint="eastAsia"/>
          <w:b w:val="0"/>
          <w:bCs w:val="0"/>
          <w:lang w:val="en-US" w:eastAsia="zh-CN"/>
        </w:rPr>
      </w:pPr>
      <w:r>
        <w:rPr>
          <w:rFonts w:hint="eastAsia"/>
          <w:b/>
          <w:bCs/>
          <w:lang w:val="en-US" w:eastAsia="zh-CN"/>
        </w:rPr>
        <w:t>测试效果：</w:t>
      </w:r>
      <w:r>
        <w:rPr>
          <w:rFonts w:hint="eastAsia"/>
          <w:b w:val="0"/>
          <w:bCs w:val="0"/>
          <w:lang w:val="en-US" w:eastAsia="zh-CN"/>
        </w:rPr>
        <w:t>选择完文件后，上位机会对文件进行校验，会显示固件的校验提示框。然后进行固件升级，固件升级后，对应的固件版本会不一致，通过不见版本来查看升级情况。</w:t>
      </w:r>
    </w:p>
    <w:p>
      <w:pPr>
        <w:ind w:left="0" w:leftChars="0" w:firstLine="0" w:firstLineChars="0"/>
        <w:rPr>
          <w:rFonts w:hint="eastAsia"/>
          <w:b/>
          <w:bCs/>
          <w:lang w:val="en-US" w:eastAsia="zh-CN"/>
        </w:rPr>
      </w:pPr>
      <w:r>
        <w:rPr>
          <w:rFonts w:hint="eastAsia"/>
          <w:b/>
          <w:bCs/>
          <w:lang w:val="en-US" w:eastAsia="zh-CN"/>
        </w:rPr>
        <w:t>二、下位机显控平台</w:t>
      </w:r>
    </w:p>
    <w:p>
      <w:pPr>
        <w:ind w:left="0" w:leftChars="0" w:firstLine="0" w:firstLineChars="0"/>
        <w:rPr>
          <w:rFonts w:hint="default"/>
          <w:b/>
          <w:bCs/>
          <w:lang w:val="en-US" w:eastAsia="zh-CN"/>
        </w:rPr>
      </w:pPr>
      <w:r>
        <w:rPr>
          <w:rFonts w:hint="eastAsia"/>
          <w:b/>
          <w:bCs/>
          <w:lang w:val="en-US" w:eastAsia="zh-CN"/>
        </w:rPr>
        <w:t>1、模式选择功能</w:t>
      </w:r>
    </w:p>
    <w:p>
      <w:pPr>
        <w:ind w:left="0" w:leftChars="0" w:firstLine="0" w:firstLineChars="0"/>
        <w:rPr>
          <w:rFonts w:hint="default"/>
          <w:lang w:val="en-US" w:eastAsia="zh-CN"/>
        </w:rPr>
      </w:pPr>
      <w:r>
        <w:rPr>
          <w:rFonts w:hint="eastAsia"/>
          <w:b/>
          <w:bCs/>
          <w:lang w:val="en-US" w:eastAsia="zh-CN"/>
        </w:rPr>
        <w:t>功能说明与设计：</w:t>
      </w:r>
      <w:r>
        <w:rPr>
          <w:rFonts w:hint="eastAsia"/>
          <w:lang w:val="en-US" w:eastAsia="zh-CN"/>
        </w:rPr>
        <w:t>下位机显控平台对嵌入式控制板设备进行控制时，需要先下发控制模式指令。页面上需要有选择控制模式的按钮，且默认不选择任何控制模式（设计原因：下位机显控平台有时候不与嵌入式控制板直连，因此需要人为主观的进行模式选择）。页面上必须要有单一控制按钮与时序控制按钮。当进行模式选择时，需要有确认提示功能。同时选择完时，需要写入当日的操作日志中去。</w:t>
      </w:r>
    </w:p>
    <w:p>
      <w:pPr>
        <w:ind w:left="0" w:leftChars="0" w:firstLine="0" w:firstLineChars="0"/>
        <w:rPr>
          <w:rFonts w:hint="eastAsia"/>
          <w:lang w:val="en-US" w:eastAsia="zh-CN"/>
        </w:rPr>
      </w:pPr>
      <w:r>
        <w:rPr>
          <w:rFonts w:hint="eastAsia"/>
          <w:b/>
          <w:bCs/>
          <w:lang w:val="en-US" w:eastAsia="zh-CN"/>
        </w:rPr>
        <w:t>测试方法：</w:t>
      </w:r>
      <w:r>
        <w:rPr>
          <w:rFonts w:hint="eastAsia"/>
          <w:lang w:val="en-US" w:eastAsia="zh-CN"/>
        </w:rPr>
        <w:t>点击页面上的单一控制按钮与时序按钮。</w:t>
      </w:r>
    </w:p>
    <w:p>
      <w:pPr>
        <w:ind w:left="0" w:leftChars="0" w:firstLine="0" w:firstLineChars="0"/>
        <w:rPr>
          <w:rFonts w:hint="default"/>
          <w:lang w:val="en-US" w:eastAsia="zh-CN"/>
        </w:rPr>
      </w:pPr>
      <w:r>
        <w:rPr>
          <w:rFonts w:hint="eastAsia"/>
          <w:b/>
          <w:bCs/>
          <w:lang w:val="en-US" w:eastAsia="zh-CN"/>
        </w:rPr>
        <w:t>测试效果：</w:t>
      </w:r>
      <w:r>
        <w:rPr>
          <w:rFonts w:hint="eastAsia"/>
          <w:lang w:val="en-US" w:eastAsia="zh-CN"/>
        </w:rPr>
        <w:t>点击按钮后，应该出现确认与取消的提示框；如果点击“取消”应该无事发生，点击“确认”，就会出现该模式对应的下一层级控制，或者下一层级控制由不可点变成可点（具体看最后的逻辑设计），并能在当日的操作日志中看到该操作情况。</w:t>
      </w:r>
    </w:p>
    <w:p>
      <w:pPr>
        <w:ind w:left="0" w:leftChars="0" w:firstLine="0" w:firstLineChars="0"/>
        <w:rPr>
          <w:rFonts w:hint="eastAsia"/>
          <w:b/>
          <w:bCs/>
          <w:lang w:val="en-US" w:eastAsia="zh-CN"/>
        </w:rPr>
      </w:pPr>
      <w:r>
        <w:rPr>
          <w:rFonts w:hint="eastAsia"/>
          <w:b/>
          <w:bCs/>
          <w:lang w:val="en-US" w:eastAsia="zh-CN"/>
        </w:rPr>
        <w:t>2、单一控制模式下的控制功能</w:t>
      </w:r>
    </w:p>
    <w:p>
      <w:pPr>
        <w:ind w:left="0" w:leftChars="0" w:firstLine="0" w:firstLineChars="0"/>
        <w:rPr>
          <w:rFonts w:hint="eastAsia"/>
          <w:lang w:val="en-US" w:eastAsia="zh-CN"/>
        </w:rPr>
      </w:pPr>
      <w:r>
        <w:rPr>
          <w:rFonts w:hint="eastAsia"/>
          <w:b/>
          <w:bCs/>
          <w:lang w:val="en-US" w:eastAsia="zh-CN"/>
        </w:rPr>
        <w:t>功能说明与设计：</w:t>
      </w:r>
      <w:r>
        <w:rPr>
          <w:rFonts w:hint="eastAsia"/>
          <w:lang w:val="en-US" w:eastAsia="zh-CN"/>
        </w:rPr>
        <w:t>当选择单一控制模式时，应出现其下一层级控制选项或者原本不可点的下一层级控制选项变成可点。下一层级控制选项即主控设备的下属控制设备的开关选项。需要罗列所有可控设备的的开关配置项。当对可控设备进行开关控制时，需要有提示功能，同时将操作写入到当日的操作日志中去。</w:t>
      </w:r>
    </w:p>
    <w:p>
      <w:pPr>
        <w:ind w:left="0" w:leftChars="0" w:firstLine="0" w:firstLineChars="0"/>
        <w:rPr>
          <w:rFonts w:hint="eastAsia"/>
          <w:lang w:val="en-US" w:eastAsia="zh-CN"/>
        </w:rPr>
      </w:pPr>
      <w:r>
        <w:rPr>
          <w:rFonts w:hint="eastAsia"/>
          <w:b/>
          <w:bCs/>
          <w:lang w:val="en-US" w:eastAsia="zh-CN"/>
        </w:rPr>
        <w:t>测试方法：</w:t>
      </w:r>
      <w:r>
        <w:rPr>
          <w:rFonts w:hint="eastAsia"/>
          <w:lang w:val="en-US" w:eastAsia="zh-CN"/>
        </w:rPr>
        <w:t>点击页面上的某一下属设备控制开关的按钮，应该出现确认与取消的提示框；如果点击确认则设备能够根据实际的操作执行相应的开关，如若当前没有设备则可以通过测量末端电压能判断是否有正确执行该控制指令。所有的操作都能在当日的操作日志中看到该操作情况。</w:t>
      </w:r>
    </w:p>
    <w:p>
      <w:pPr>
        <w:ind w:left="0" w:leftChars="0" w:firstLine="0" w:firstLineChars="0"/>
        <w:rPr>
          <w:rFonts w:hint="default"/>
          <w:b w:val="0"/>
          <w:bCs w:val="0"/>
          <w:lang w:val="en-US" w:eastAsia="zh-CN"/>
        </w:rPr>
      </w:pPr>
      <w:r>
        <w:rPr>
          <w:rFonts w:hint="eastAsia"/>
          <w:b/>
          <w:bCs/>
          <w:lang w:val="en-US" w:eastAsia="zh-CN"/>
        </w:rPr>
        <w:t>测试效果：</w:t>
      </w:r>
      <w:r>
        <w:rPr>
          <w:rFonts w:hint="eastAsia"/>
          <w:b w:val="0"/>
          <w:bCs w:val="0"/>
          <w:lang w:val="en-US" w:eastAsia="zh-CN"/>
        </w:rPr>
        <w:t>当点击设备开时，则设备进行工作，当点击设备关时，则设备进行断电。如果不存在实际设备，则点击设备开时，电压为高，点击设备关时，电压为0。</w:t>
      </w:r>
    </w:p>
    <w:p>
      <w:pPr>
        <w:ind w:left="0" w:leftChars="0" w:firstLine="0" w:firstLineChars="0"/>
        <w:rPr>
          <w:rFonts w:hint="default" w:ascii="Times New Roman" w:hAnsi="Times New Roman" w:eastAsia="宋体"/>
          <w:b/>
          <w:bCs/>
          <w:lang w:val="en-US" w:eastAsia="zh-CN"/>
        </w:rPr>
      </w:pPr>
      <w:r>
        <w:rPr>
          <w:rFonts w:hint="eastAsia" w:ascii="Times New Roman" w:hAnsi="Times New Roman" w:eastAsia="宋体"/>
          <w:b/>
          <w:bCs/>
          <w:lang w:val="en-US" w:eastAsia="zh-CN"/>
        </w:rPr>
        <w:t>3. 时序控制模式下的时序下发功能</w:t>
      </w:r>
    </w:p>
    <w:p>
      <w:pPr>
        <w:ind w:left="0" w:leftChars="0" w:firstLine="0" w:firstLineChars="0"/>
        <w:rPr>
          <w:rFonts w:hint="eastAsia"/>
          <w:lang w:val="en-US" w:eastAsia="zh-CN"/>
        </w:rPr>
      </w:pPr>
      <w:r>
        <w:rPr>
          <w:rFonts w:hint="eastAsia"/>
          <w:b/>
          <w:bCs/>
          <w:lang w:val="en-US" w:eastAsia="zh-CN"/>
        </w:rPr>
        <w:t>功能说明与设计：</w:t>
      </w:r>
      <w:r>
        <w:rPr>
          <w:rFonts w:hint="eastAsia"/>
          <w:lang w:val="en-US" w:eastAsia="zh-CN"/>
        </w:rPr>
        <w:t>当选择时序控制模式时，能对各个工作仪器进行时序下发（一共有固定开始结束时间+单一循环时序、固定开始结束时间+序列运行时序、固定开始结束时间+单一循环时序+序列运行时序三种时序可供排列与组合）。当进行下发时，应该出现确认与取消的提示框，当点击确认时，需要对时序进行判断，防止在某一时段内，功耗超过阈值，同时将操作写入当日的操作日志当中去。</w:t>
      </w:r>
    </w:p>
    <w:p>
      <w:pPr>
        <w:ind w:left="0" w:leftChars="0" w:firstLine="0" w:firstLineChars="0"/>
        <w:rPr>
          <w:rFonts w:hint="eastAsia"/>
          <w:lang w:val="en-US" w:eastAsia="zh-CN"/>
        </w:rPr>
      </w:pPr>
      <w:r>
        <w:rPr>
          <w:rFonts w:hint="eastAsia"/>
          <w:b/>
          <w:bCs/>
          <w:lang w:val="en-US" w:eastAsia="zh-CN"/>
        </w:rPr>
        <w:t>测试方法：</w:t>
      </w:r>
      <w:r>
        <w:rPr>
          <w:rFonts w:hint="eastAsia"/>
          <w:lang w:val="en-US" w:eastAsia="zh-CN"/>
        </w:rPr>
        <w:t>在页面上进行时序控制的选择与填写，点击“配置”按钮后，弹出确认与取消提示框，再次点击确认后，会再次出现一个带有确认按钮的时序合理性的提示弹框。</w:t>
      </w:r>
    </w:p>
    <w:p>
      <w:pPr>
        <w:ind w:left="0" w:leftChars="0" w:firstLine="0" w:firstLineChars="0"/>
        <w:rPr>
          <w:rFonts w:hint="eastAsia" w:ascii="Times New Roman" w:hAnsi="Times New Roman" w:eastAsia="宋体"/>
          <w:b w:val="0"/>
          <w:bCs w:val="0"/>
          <w:lang w:val="en-US" w:eastAsia="zh-CN"/>
        </w:rPr>
      </w:pPr>
      <w:r>
        <w:rPr>
          <w:rFonts w:hint="eastAsia" w:ascii="Times New Roman" w:hAnsi="Times New Roman" w:eastAsia="宋体"/>
          <w:b/>
          <w:bCs/>
          <w:lang w:val="en-US" w:eastAsia="zh-CN"/>
        </w:rPr>
        <w:t>测试效果：</w:t>
      </w:r>
      <w:r>
        <w:rPr>
          <w:rFonts w:hint="eastAsia" w:ascii="Times New Roman" w:hAnsi="Times New Roman" w:eastAsia="宋体"/>
          <w:b w:val="0"/>
          <w:bCs w:val="0"/>
          <w:lang w:val="en-US" w:eastAsia="zh-CN"/>
        </w:rPr>
        <w:t>设备会根据实际配置的时序进行工作（如果按照实际进行测试的话，时间十分的长，最好进行模拟测试即缩短时序时间，然后定时通过万用表量输出电压来判断功能的完整性）。</w:t>
      </w:r>
    </w:p>
    <w:p>
      <w:pPr>
        <w:ind w:left="0" w:leftChars="0" w:firstLine="0" w:firstLineChars="0"/>
        <w:rPr>
          <w:rFonts w:hint="default" w:ascii="Times New Roman" w:hAnsi="Times New Roman" w:eastAsia="宋体"/>
          <w:b/>
          <w:bCs/>
          <w:lang w:val="en-US" w:eastAsia="zh-CN"/>
        </w:rPr>
      </w:pPr>
      <w:r>
        <w:rPr>
          <w:rFonts w:hint="eastAsia" w:ascii="Times New Roman" w:hAnsi="Times New Roman" w:eastAsia="宋体"/>
          <w:b/>
          <w:bCs/>
          <w:lang w:val="en-US" w:eastAsia="zh-CN"/>
        </w:rPr>
        <w:t>4. 状态显示功能</w:t>
      </w:r>
    </w:p>
    <w:p>
      <w:pPr>
        <w:ind w:left="0" w:leftChars="0" w:firstLine="0" w:firstLineChars="0"/>
        <w:rPr>
          <w:rFonts w:hint="default"/>
          <w:lang w:val="en-US" w:eastAsia="zh-CN"/>
        </w:rPr>
      </w:pPr>
      <w:r>
        <w:rPr>
          <w:rFonts w:hint="eastAsia"/>
          <w:b/>
          <w:bCs/>
          <w:lang w:val="en-US" w:eastAsia="zh-CN"/>
        </w:rPr>
        <w:t>功能说明与设计：</w:t>
      </w:r>
      <w:r>
        <w:rPr>
          <w:rFonts w:hint="eastAsia"/>
          <w:lang w:val="en-US" w:eastAsia="zh-CN"/>
        </w:rPr>
        <w:t>下位机显控平台软件中有一个子页面专门用来展示设备运行状态的最新30条数据，页面上还应包括主动获取状态的功能，人为主动刷新状态的功能，定时获取和刷新状态数据的功能。每一次操作都需要存入操作日志记录。</w:t>
      </w:r>
    </w:p>
    <w:p>
      <w:pPr>
        <w:ind w:left="0" w:leftChars="0" w:firstLine="0" w:firstLineChars="0"/>
        <w:rPr>
          <w:rFonts w:hint="default"/>
          <w:lang w:val="en-US" w:eastAsia="zh-CN"/>
        </w:rPr>
      </w:pPr>
      <w:r>
        <w:rPr>
          <w:rFonts w:hint="eastAsia"/>
          <w:b/>
          <w:bCs/>
          <w:lang w:val="en-US" w:eastAsia="zh-CN"/>
        </w:rPr>
        <w:t>测试方法：</w:t>
      </w:r>
      <w:r>
        <w:rPr>
          <w:rFonts w:hint="eastAsia"/>
          <w:lang w:val="en-US" w:eastAsia="zh-CN"/>
        </w:rPr>
        <w:t>点击“状态显示”栏目进入状态显示页面。点击获取数据按钮，然后刷新数据按钮，最后设置获取周期，并勾选定时获取。</w:t>
      </w:r>
    </w:p>
    <w:p>
      <w:pPr>
        <w:ind w:left="0" w:leftChars="0" w:firstLine="0" w:firstLineChars="0"/>
        <w:rPr>
          <w:rFonts w:hint="default"/>
          <w:lang w:val="en-US" w:eastAsia="zh-CN"/>
        </w:rPr>
      </w:pPr>
      <w:r>
        <w:rPr>
          <w:rFonts w:hint="eastAsia"/>
          <w:b/>
          <w:bCs/>
          <w:lang w:val="en-US" w:eastAsia="zh-CN"/>
        </w:rPr>
        <w:t>测试效果：</w:t>
      </w:r>
      <w:r>
        <w:rPr>
          <w:rFonts w:hint="eastAsia"/>
          <w:lang w:val="en-US" w:eastAsia="zh-CN"/>
        </w:rPr>
        <w:t>会显示最新30条设备的状态数据。当点击获取数据按钮后，点击刷新按钮，如果数据已经上传则会刷新30条设备状态数据。当进行定时获取状态数据时，理应该也会自动刷新30条状态数据。（其中如果设置的周期数值过小，则应该有“警告</w:t>
      </w:r>
      <w:r>
        <w:rPr>
          <w:rFonts w:hint="default"/>
          <w:lang w:val="en-US" w:eastAsia="zh-CN"/>
        </w:rPr>
        <w:t>”</w:t>
      </w:r>
      <w:r>
        <w:rPr>
          <w:rFonts w:hint="eastAsia"/>
          <w:lang w:val="en-US" w:eastAsia="zh-CN"/>
        </w:rPr>
        <w:t>的弹窗）。其中每一次请求都会在操作日志中能看到记录。</w:t>
      </w:r>
    </w:p>
    <w:p>
      <w:pPr>
        <w:ind w:left="0" w:leftChars="0" w:firstLine="0" w:firstLineChars="0"/>
        <w:rPr>
          <w:rFonts w:hint="eastAsia" w:ascii="Times New Roman" w:hAnsi="Times New Roman" w:eastAsia="宋体"/>
          <w:b/>
          <w:bCs/>
          <w:lang w:val="en-US" w:eastAsia="zh-CN"/>
        </w:rPr>
      </w:pPr>
      <w:r>
        <w:rPr>
          <w:rFonts w:hint="eastAsia" w:ascii="Times New Roman" w:hAnsi="Times New Roman" w:eastAsia="宋体"/>
          <w:b/>
          <w:bCs/>
          <w:lang w:val="en-US" w:eastAsia="zh-CN"/>
        </w:rPr>
        <w:t>5. 数据展示功能。</w:t>
      </w:r>
    </w:p>
    <w:p>
      <w:pPr>
        <w:ind w:left="0" w:leftChars="0" w:firstLine="0" w:firstLineChars="0"/>
        <w:rPr>
          <w:rFonts w:hint="eastAsia"/>
          <w:lang w:val="en-US" w:eastAsia="zh-CN"/>
        </w:rPr>
      </w:pPr>
      <w:r>
        <w:rPr>
          <w:rFonts w:hint="eastAsia"/>
          <w:b/>
          <w:bCs/>
          <w:lang w:val="en-US" w:eastAsia="zh-CN"/>
        </w:rPr>
        <w:t>功能说明与设计：</w:t>
      </w:r>
      <w:r>
        <w:rPr>
          <w:rFonts w:hint="eastAsia"/>
          <w:lang w:val="en-US" w:eastAsia="zh-CN"/>
        </w:rPr>
        <w:t>下位机显控平台软件应该包括各个能展示的传感器数据的界面。界面用来展示传感器数据最新的30条数据，页面上还应该包括主动获取数据的功能，人为主动刷新状态的功能呢个，定时获取和刷新状态数据的功能。</w:t>
      </w:r>
    </w:p>
    <w:p>
      <w:pPr>
        <w:ind w:left="0" w:leftChars="0" w:firstLine="0" w:firstLineChars="0"/>
        <w:rPr>
          <w:rFonts w:hint="default"/>
          <w:lang w:val="en-US" w:eastAsia="zh-CN"/>
        </w:rPr>
      </w:pPr>
      <w:r>
        <w:rPr>
          <w:rFonts w:hint="eastAsia"/>
          <w:b/>
          <w:bCs/>
          <w:lang w:val="en-US" w:eastAsia="zh-CN"/>
        </w:rPr>
        <w:t>测试方法：</w:t>
      </w:r>
      <w:r>
        <w:rPr>
          <w:rFonts w:hint="eastAsia"/>
          <w:lang w:val="en-US" w:eastAsia="zh-CN"/>
        </w:rPr>
        <w:t>点击各“传感器”栏目进入该传感器数据显示页面。点击获取数据按钮，然后刷新数据按钮，最后设置获取周期，并勾选定时获取。每一次操作都需要存入操作日志记录。</w:t>
      </w:r>
    </w:p>
    <w:p>
      <w:pPr>
        <w:ind w:left="0" w:leftChars="0" w:firstLine="0" w:firstLineChars="0"/>
        <w:rPr>
          <w:rFonts w:hint="default"/>
          <w:lang w:val="en-US" w:eastAsia="zh-CN"/>
        </w:rPr>
      </w:pPr>
      <w:r>
        <w:rPr>
          <w:rFonts w:hint="eastAsia"/>
          <w:b/>
          <w:bCs/>
          <w:lang w:val="en-US" w:eastAsia="zh-CN"/>
        </w:rPr>
        <w:t>测试效果：</w:t>
      </w:r>
      <w:r>
        <w:rPr>
          <w:rFonts w:hint="eastAsia"/>
          <w:lang w:val="en-US" w:eastAsia="zh-CN"/>
        </w:rPr>
        <w:t>进入每一个传感器数据页面都会展示自己对应的最新的30条数据，当点击获取数据按钮后，点击刷新按钮，如果数据已经上传则会刷新30条该传感器数据。当进行定时获取该传感器数据时，理应该也会自动刷新30条该传感器数据。（其中如果设置的周期数值过小，则应该有“警告</w:t>
      </w:r>
      <w:r>
        <w:rPr>
          <w:rFonts w:hint="default"/>
          <w:lang w:val="en-US" w:eastAsia="zh-CN"/>
        </w:rPr>
        <w:t>”</w:t>
      </w:r>
      <w:r>
        <w:rPr>
          <w:rFonts w:hint="eastAsia"/>
          <w:lang w:val="en-US" w:eastAsia="zh-CN"/>
        </w:rPr>
        <w:t>的弹窗）。其中每一次请求都会在操作日志中能看到记录。</w:t>
      </w:r>
    </w:p>
    <w:p>
      <w:pPr>
        <w:ind w:left="0" w:leftChars="0" w:firstLine="0" w:firstLineChars="0"/>
        <w:rPr>
          <w:rFonts w:hint="default"/>
          <w:b/>
          <w:bCs/>
          <w:lang w:val="en-US" w:eastAsia="zh-CN"/>
        </w:rPr>
      </w:pPr>
      <w:r>
        <w:rPr>
          <w:rFonts w:hint="eastAsia"/>
          <w:b/>
          <w:bCs/>
          <w:lang w:val="en-US" w:eastAsia="zh-CN"/>
        </w:rPr>
        <w:t>6. 历史数据查询功能</w:t>
      </w:r>
    </w:p>
    <w:p>
      <w:pPr>
        <w:ind w:left="0" w:leftChars="0" w:firstLine="0" w:firstLineChars="0"/>
        <w:rPr>
          <w:rFonts w:hint="default"/>
          <w:lang w:val="en-US" w:eastAsia="zh-CN"/>
        </w:rPr>
      </w:pPr>
      <w:r>
        <w:rPr>
          <w:rFonts w:hint="eastAsia"/>
          <w:b/>
          <w:bCs/>
          <w:lang w:val="en-US" w:eastAsia="zh-CN"/>
        </w:rPr>
        <w:t>功能说明与设计：</w:t>
      </w:r>
      <w:r>
        <w:rPr>
          <w:rFonts w:hint="eastAsia"/>
          <w:lang w:val="en-US" w:eastAsia="zh-CN"/>
        </w:rPr>
        <w:t>下位机显控平台软件应该包括一个历史数据查询页面，主要功能是根据选择的数据类型、选择的时间范围来展示倒序展示改时间范围内的所有该类数据。（在交互上具有一定合理性，要有一定的提示）。应该存在历史数据文件导出功能。</w:t>
      </w:r>
    </w:p>
    <w:p>
      <w:pPr>
        <w:ind w:left="0" w:leftChars="0" w:firstLine="0" w:firstLineChars="0"/>
        <w:rPr>
          <w:rFonts w:hint="default"/>
          <w:lang w:val="en-US" w:eastAsia="zh-CN"/>
        </w:rPr>
      </w:pPr>
      <w:r>
        <w:rPr>
          <w:rFonts w:hint="eastAsia"/>
          <w:b/>
          <w:bCs/>
          <w:lang w:val="en-US" w:eastAsia="zh-CN"/>
        </w:rPr>
        <w:t>测试方法：</w:t>
      </w:r>
      <w:r>
        <w:rPr>
          <w:rFonts w:hint="eastAsia"/>
          <w:lang w:val="en-US" w:eastAsia="zh-CN"/>
        </w:rPr>
        <w:t>选择需要查看的数据类型、然后选择查看的时间范围（可默认，默认为最新的几百条数据），点击搜索。点击文件导出（导出动作应该要有操作日志记录）。</w:t>
      </w:r>
    </w:p>
    <w:p>
      <w:pPr>
        <w:ind w:left="0" w:leftChars="0" w:firstLine="0" w:firstLineChars="0"/>
        <w:rPr>
          <w:rFonts w:hint="eastAsia"/>
          <w:lang w:val="en-US" w:eastAsia="zh-CN"/>
        </w:rPr>
      </w:pPr>
      <w:r>
        <w:rPr>
          <w:rFonts w:hint="eastAsia"/>
          <w:b/>
          <w:bCs/>
          <w:lang w:val="en-US" w:eastAsia="zh-CN"/>
        </w:rPr>
        <w:t>测试效果：</w:t>
      </w:r>
      <w:r>
        <w:rPr>
          <w:rFonts w:hint="eastAsia"/>
          <w:lang w:val="en-US" w:eastAsia="zh-CN"/>
        </w:rPr>
        <w:t>如果前置条件不合理（数据类型未选择），点击搜索会有弹框提示。点击文件导出，可以导出历史数据成为一个文件到某一路径上，导出动作能在当日操作日志文件中搜寻到。</w:t>
      </w:r>
    </w:p>
    <w:p>
      <w:pPr>
        <w:ind w:left="0" w:leftChars="0" w:firstLine="0" w:firstLineChars="0"/>
        <w:rPr>
          <w:rFonts w:hint="eastAsia"/>
          <w:b/>
          <w:bCs/>
          <w:lang w:val="en-US" w:eastAsia="zh-CN"/>
        </w:rPr>
      </w:pPr>
      <w:bookmarkStart w:id="2" w:name="OLE_LINK3"/>
      <w:r>
        <w:rPr>
          <w:rFonts w:hint="eastAsia"/>
          <w:b/>
          <w:bCs/>
          <w:lang w:val="en-US" w:eastAsia="zh-CN"/>
        </w:rPr>
        <w:t>7. 嵌入式控制板日志文件获取</w:t>
      </w:r>
    </w:p>
    <w:bookmarkEnd w:id="2"/>
    <w:p>
      <w:pPr>
        <w:ind w:left="0" w:leftChars="0" w:firstLine="0" w:firstLineChars="0"/>
        <w:rPr>
          <w:rFonts w:hint="eastAsia"/>
          <w:b w:val="0"/>
          <w:bCs w:val="0"/>
          <w:lang w:val="en-US" w:eastAsia="zh-CN"/>
        </w:rPr>
      </w:pPr>
      <w:r>
        <w:rPr>
          <w:rFonts w:hint="eastAsia"/>
          <w:b/>
          <w:bCs/>
          <w:lang w:val="en-US" w:eastAsia="zh-CN"/>
        </w:rPr>
        <w:t>功能说明与设计：</w:t>
      </w:r>
      <w:r>
        <w:rPr>
          <w:rFonts w:hint="eastAsia"/>
          <w:b w:val="0"/>
          <w:bCs w:val="0"/>
          <w:lang w:val="en-US" w:eastAsia="zh-CN"/>
        </w:rPr>
        <w:t>下位机显控平台能够主动获取下位机以及嵌入式控制板的日志文件。</w:t>
      </w:r>
    </w:p>
    <w:p>
      <w:pPr>
        <w:ind w:left="0" w:leftChars="0" w:firstLine="0" w:firstLineChars="0"/>
        <w:rPr>
          <w:rFonts w:hint="eastAsia"/>
          <w:b w:val="0"/>
          <w:bCs w:val="0"/>
          <w:lang w:val="en-US" w:eastAsia="zh-CN"/>
        </w:rPr>
      </w:pPr>
      <w:r>
        <w:rPr>
          <w:rFonts w:hint="eastAsia"/>
          <w:b/>
          <w:bCs/>
          <w:lang w:val="en-US" w:eastAsia="zh-CN"/>
        </w:rPr>
        <w:t>测试方式：</w:t>
      </w:r>
      <w:r>
        <w:rPr>
          <w:rFonts w:hint="eastAsia"/>
          <w:b w:val="0"/>
          <w:bCs w:val="0"/>
          <w:lang w:val="en-US" w:eastAsia="zh-CN"/>
        </w:rPr>
        <w:t>选择对应日期，选择日志文件类型，点击获取。</w:t>
      </w:r>
    </w:p>
    <w:p>
      <w:pPr>
        <w:ind w:left="0" w:leftChars="0" w:firstLine="0" w:firstLineChars="0"/>
        <w:rPr>
          <w:rFonts w:hint="eastAsia" w:ascii="Times New Roman" w:hAnsi="Times New Roman" w:eastAsia="宋体"/>
          <w:b w:val="0"/>
          <w:bCs w:val="0"/>
          <w:lang w:val="en-US" w:eastAsia="zh-CN"/>
        </w:rPr>
      </w:pPr>
      <w:r>
        <w:rPr>
          <w:rFonts w:hint="eastAsia"/>
          <w:b/>
          <w:bCs/>
          <w:lang w:val="en-US" w:eastAsia="zh-CN"/>
        </w:rPr>
        <w:t>测试效果：</w:t>
      </w:r>
      <w:r>
        <w:rPr>
          <w:rFonts w:hint="eastAsia" w:ascii="Times New Roman" w:hAnsi="Times New Roman" w:eastAsia="宋体"/>
          <w:b w:val="0"/>
          <w:bCs w:val="0"/>
          <w:lang w:val="en-US" w:eastAsia="zh-CN"/>
        </w:rPr>
        <w:t>对应的文件存入约定好的存储目录中。</w:t>
      </w:r>
    </w:p>
    <w:p>
      <w:pPr>
        <w:ind w:left="0" w:leftChars="0" w:firstLine="0" w:firstLineChars="0"/>
        <w:rPr>
          <w:rFonts w:hint="eastAsia"/>
          <w:b/>
          <w:bCs/>
          <w:lang w:val="en-US" w:eastAsia="zh-CN"/>
        </w:rPr>
      </w:pPr>
      <w:r>
        <w:rPr>
          <w:rFonts w:hint="eastAsia"/>
          <w:b/>
          <w:bCs/>
          <w:lang w:val="en-US" w:eastAsia="zh-CN"/>
        </w:rPr>
        <w:t>8. 视频展示功能</w:t>
      </w:r>
    </w:p>
    <w:p>
      <w:pPr>
        <w:ind w:left="0" w:leftChars="0" w:firstLine="0" w:firstLineChars="0"/>
        <w:rPr>
          <w:rFonts w:hint="default"/>
          <w:b w:val="0"/>
          <w:bCs w:val="0"/>
          <w:lang w:val="en-US" w:eastAsia="zh-CN"/>
        </w:rPr>
      </w:pPr>
      <w:r>
        <w:rPr>
          <w:rFonts w:hint="eastAsia"/>
          <w:b/>
          <w:bCs/>
          <w:lang w:val="en-US" w:eastAsia="zh-CN"/>
        </w:rPr>
        <w:t>功能说明与设计：</w:t>
      </w:r>
      <w:r>
        <w:rPr>
          <w:rFonts w:hint="eastAsia"/>
          <w:b w:val="0"/>
          <w:bCs w:val="0"/>
          <w:lang w:val="en-US" w:eastAsia="zh-CN"/>
        </w:rPr>
        <w:t>展示摄像头组件的实时视频。</w:t>
      </w:r>
    </w:p>
    <w:p>
      <w:pPr>
        <w:ind w:left="0" w:leftChars="0" w:firstLine="0" w:firstLineChars="0"/>
        <w:rPr>
          <w:rFonts w:hint="default"/>
          <w:b w:val="0"/>
          <w:bCs w:val="0"/>
          <w:lang w:val="en-US" w:eastAsia="zh-CN"/>
        </w:rPr>
      </w:pPr>
      <w:r>
        <w:rPr>
          <w:rFonts w:hint="eastAsia"/>
          <w:b/>
          <w:bCs/>
          <w:lang w:val="en-US" w:eastAsia="zh-CN"/>
        </w:rPr>
        <w:t>测试方式：</w:t>
      </w:r>
      <w:r>
        <w:rPr>
          <w:rFonts w:hint="eastAsia"/>
          <w:b w:val="0"/>
          <w:bCs w:val="0"/>
          <w:lang w:val="en-US" w:eastAsia="zh-CN"/>
        </w:rPr>
        <w:t>进入视频展示页面</w:t>
      </w:r>
    </w:p>
    <w:p>
      <w:pPr>
        <w:ind w:left="0" w:leftChars="0" w:firstLine="0" w:firstLineChars="0"/>
        <w:rPr>
          <w:rFonts w:hint="eastAsia"/>
          <w:b w:val="0"/>
          <w:bCs w:val="0"/>
          <w:lang w:val="en-US" w:eastAsia="zh-CN"/>
        </w:rPr>
      </w:pPr>
      <w:r>
        <w:rPr>
          <w:rFonts w:hint="eastAsia"/>
          <w:b/>
          <w:bCs/>
          <w:lang w:val="en-US" w:eastAsia="zh-CN"/>
        </w:rPr>
        <w:t>测试效果：</w:t>
      </w:r>
      <w:r>
        <w:rPr>
          <w:rFonts w:hint="eastAsia"/>
          <w:b w:val="0"/>
          <w:bCs w:val="0"/>
          <w:lang w:val="en-US" w:eastAsia="zh-CN"/>
        </w:rPr>
        <w:t>能看到实时视频，若不存在实时视频，应在界面上显示不存在实时视频的原因。</w:t>
      </w:r>
    </w:p>
    <w:p>
      <w:pPr>
        <w:ind w:left="0" w:leftChars="0" w:firstLine="0" w:firstLineChars="0"/>
        <w:rPr>
          <w:rFonts w:hint="eastAsia"/>
          <w:b/>
          <w:bCs/>
          <w:lang w:val="en-US" w:eastAsia="zh-CN"/>
        </w:rPr>
      </w:pPr>
      <w:r>
        <w:rPr>
          <w:rFonts w:hint="eastAsia"/>
          <w:b/>
          <w:bCs/>
          <w:lang w:val="en-US" w:eastAsia="zh-CN"/>
        </w:rPr>
        <w:t>9. 固件升级</w:t>
      </w:r>
    </w:p>
    <w:p>
      <w:pPr>
        <w:ind w:left="0" w:leftChars="0" w:firstLine="0" w:firstLineChars="0"/>
        <w:rPr>
          <w:rFonts w:hint="default"/>
          <w:b w:val="0"/>
          <w:bCs w:val="0"/>
          <w:lang w:val="en-US" w:eastAsia="zh-CN"/>
        </w:rPr>
      </w:pPr>
      <w:r>
        <w:rPr>
          <w:rFonts w:hint="eastAsia"/>
          <w:b/>
          <w:bCs/>
          <w:lang w:val="en-US" w:eastAsia="zh-CN"/>
        </w:rPr>
        <w:t>功能说明与设计：</w:t>
      </w:r>
      <w:r>
        <w:rPr>
          <w:rFonts w:hint="eastAsia"/>
          <w:b w:val="0"/>
          <w:bCs w:val="0"/>
          <w:lang w:val="en-US" w:eastAsia="zh-CN"/>
        </w:rPr>
        <w:t>下位机显控平台可以对下位机显控平台以及下位机数据服务平台、嵌入式控制板进行固件升级。</w:t>
      </w:r>
    </w:p>
    <w:p>
      <w:pPr>
        <w:ind w:left="0" w:leftChars="0" w:firstLine="0" w:firstLineChars="0"/>
        <w:rPr>
          <w:rFonts w:hint="eastAsia"/>
          <w:b w:val="0"/>
          <w:bCs w:val="0"/>
          <w:lang w:val="en-US" w:eastAsia="zh-CN"/>
        </w:rPr>
      </w:pPr>
      <w:r>
        <w:rPr>
          <w:rFonts w:hint="eastAsia"/>
          <w:b/>
          <w:bCs/>
          <w:lang w:val="en-US" w:eastAsia="zh-CN"/>
        </w:rPr>
        <w:t>测试方式：</w:t>
      </w:r>
      <w:r>
        <w:rPr>
          <w:rFonts w:hint="eastAsia"/>
          <w:b w:val="0"/>
          <w:bCs w:val="0"/>
          <w:lang w:val="en-US" w:eastAsia="zh-CN"/>
        </w:rPr>
        <w:t>选择需要更新的固件，上传固件文件</w:t>
      </w:r>
    </w:p>
    <w:p>
      <w:pPr>
        <w:ind w:left="0" w:leftChars="0" w:firstLine="0" w:firstLineChars="0"/>
        <w:rPr>
          <w:rFonts w:hint="default"/>
          <w:b w:val="0"/>
          <w:bCs w:val="0"/>
          <w:lang w:val="en-US" w:eastAsia="zh-CN"/>
        </w:rPr>
      </w:pPr>
      <w:r>
        <w:rPr>
          <w:rFonts w:hint="eastAsia"/>
          <w:b/>
          <w:bCs/>
          <w:lang w:val="en-US" w:eastAsia="zh-CN"/>
        </w:rPr>
        <w:t>测试效果：</w:t>
      </w:r>
      <w:r>
        <w:rPr>
          <w:rFonts w:hint="eastAsia"/>
          <w:b w:val="0"/>
          <w:bCs w:val="0"/>
          <w:lang w:val="en-US" w:eastAsia="zh-CN"/>
        </w:rPr>
        <w:t>选择完文件后，下位机显控平台会对文件进行校验，会显示固件的校验提示框。然后进行固件升级，固件升级后，对应的固件版本会不一致，通过不见版本来查看升级情况。</w:t>
      </w:r>
      <w:bookmarkStart w:id="3" w:name="_GoBack"/>
      <w:bookmarkEnd w:id="3"/>
    </w:p>
    <w:p>
      <w:pPr>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D3E6F"/>
    <w:rsid w:val="00BB52C2"/>
    <w:rsid w:val="012009DE"/>
    <w:rsid w:val="01CE2CA0"/>
    <w:rsid w:val="0209128C"/>
    <w:rsid w:val="02287999"/>
    <w:rsid w:val="030E4812"/>
    <w:rsid w:val="03960647"/>
    <w:rsid w:val="03F86B1C"/>
    <w:rsid w:val="04654A29"/>
    <w:rsid w:val="04FF2D44"/>
    <w:rsid w:val="052B1173"/>
    <w:rsid w:val="05F6352F"/>
    <w:rsid w:val="05FE4657"/>
    <w:rsid w:val="06A50DBA"/>
    <w:rsid w:val="07450F80"/>
    <w:rsid w:val="07886BEA"/>
    <w:rsid w:val="08365DA6"/>
    <w:rsid w:val="09336DF9"/>
    <w:rsid w:val="09750C0F"/>
    <w:rsid w:val="0AA744AA"/>
    <w:rsid w:val="0AB66DA2"/>
    <w:rsid w:val="0B95098E"/>
    <w:rsid w:val="0BB50EC3"/>
    <w:rsid w:val="0BEE7705"/>
    <w:rsid w:val="0C085D6A"/>
    <w:rsid w:val="0C942AAF"/>
    <w:rsid w:val="0CF602B9"/>
    <w:rsid w:val="0DB56B26"/>
    <w:rsid w:val="0E057864"/>
    <w:rsid w:val="0E385D80"/>
    <w:rsid w:val="0E9E6925"/>
    <w:rsid w:val="0EFB4523"/>
    <w:rsid w:val="0F026277"/>
    <w:rsid w:val="0FD40B48"/>
    <w:rsid w:val="0FF53906"/>
    <w:rsid w:val="104E02CD"/>
    <w:rsid w:val="10DB24BE"/>
    <w:rsid w:val="10E82A49"/>
    <w:rsid w:val="1103423A"/>
    <w:rsid w:val="113474FD"/>
    <w:rsid w:val="11C96695"/>
    <w:rsid w:val="13342BC4"/>
    <w:rsid w:val="13473FF8"/>
    <w:rsid w:val="1351449B"/>
    <w:rsid w:val="13EA0AB8"/>
    <w:rsid w:val="13ED45E9"/>
    <w:rsid w:val="13F50F94"/>
    <w:rsid w:val="13FD7AD9"/>
    <w:rsid w:val="14B51486"/>
    <w:rsid w:val="157F21D3"/>
    <w:rsid w:val="16252D7F"/>
    <w:rsid w:val="163C5E0A"/>
    <w:rsid w:val="163F3808"/>
    <w:rsid w:val="167E0FD1"/>
    <w:rsid w:val="17052A3A"/>
    <w:rsid w:val="17263542"/>
    <w:rsid w:val="175B2F7A"/>
    <w:rsid w:val="18757749"/>
    <w:rsid w:val="1A0C7D49"/>
    <w:rsid w:val="1A7176E9"/>
    <w:rsid w:val="1A933EA0"/>
    <w:rsid w:val="1B535AE1"/>
    <w:rsid w:val="1B9D4C5C"/>
    <w:rsid w:val="1C2608C8"/>
    <w:rsid w:val="1C3C4D04"/>
    <w:rsid w:val="1C54571E"/>
    <w:rsid w:val="1C572EAD"/>
    <w:rsid w:val="1CF51E96"/>
    <w:rsid w:val="1D095D2B"/>
    <w:rsid w:val="1D5F3925"/>
    <w:rsid w:val="1D7F62B6"/>
    <w:rsid w:val="1DB765D0"/>
    <w:rsid w:val="1E230919"/>
    <w:rsid w:val="1E86536F"/>
    <w:rsid w:val="1E8B1E2C"/>
    <w:rsid w:val="1EA15E55"/>
    <w:rsid w:val="1F072F99"/>
    <w:rsid w:val="1F073974"/>
    <w:rsid w:val="203E7B55"/>
    <w:rsid w:val="206B276C"/>
    <w:rsid w:val="20DC38FA"/>
    <w:rsid w:val="20EF6EC6"/>
    <w:rsid w:val="216060D1"/>
    <w:rsid w:val="22B01277"/>
    <w:rsid w:val="22FC2AA9"/>
    <w:rsid w:val="23353491"/>
    <w:rsid w:val="235B2EA1"/>
    <w:rsid w:val="23CE088D"/>
    <w:rsid w:val="24843087"/>
    <w:rsid w:val="250112B2"/>
    <w:rsid w:val="25904E02"/>
    <w:rsid w:val="25A77901"/>
    <w:rsid w:val="27046C92"/>
    <w:rsid w:val="277F45C0"/>
    <w:rsid w:val="283755B5"/>
    <w:rsid w:val="28D0506B"/>
    <w:rsid w:val="298816F9"/>
    <w:rsid w:val="2A94684D"/>
    <w:rsid w:val="2C234FD5"/>
    <w:rsid w:val="2C2C73FB"/>
    <w:rsid w:val="2C494F7E"/>
    <w:rsid w:val="2C777084"/>
    <w:rsid w:val="2C7E7070"/>
    <w:rsid w:val="2CA631F7"/>
    <w:rsid w:val="2D7036E3"/>
    <w:rsid w:val="2DA03930"/>
    <w:rsid w:val="2DA31E20"/>
    <w:rsid w:val="2DE55704"/>
    <w:rsid w:val="2DEC6E42"/>
    <w:rsid w:val="2E36534D"/>
    <w:rsid w:val="2E560D19"/>
    <w:rsid w:val="305F032C"/>
    <w:rsid w:val="30AB6B41"/>
    <w:rsid w:val="31A65012"/>
    <w:rsid w:val="32105E51"/>
    <w:rsid w:val="32154DA5"/>
    <w:rsid w:val="32664960"/>
    <w:rsid w:val="326A3247"/>
    <w:rsid w:val="328F24A0"/>
    <w:rsid w:val="32987720"/>
    <w:rsid w:val="32E7604E"/>
    <w:rsid w:val="33AF005B"/>
    <w:rsid w:val="34144E60"/>
    <w:rsid w:val="34AE0818"/>
    <w:rsid w:val="34E76749"/>
    <w:rsid w:val="35F216A1"/>
    <w:rsid w:val="362F51BA"/>
    <w:rsid w:val="36621224"/>
    <w:rsid w:val="36692452"/>
    <w:rsid w:val="3671495F"/>
    <w:rsid w:val="36C171F0"/>
    <w:rsid w:val="36EE09AD"/>
    <w:rsid w:val="36F30F13"/>
    <w:rsid w:val="3727738D"/>
    <w:rsid w:val="37F304FA"/>
    <w:rsid w:val="38303DCF"/>
    <w:rsid w:val="386720F9"/>
    <w:rsid w:val="38FB054B"/>
    <w:rsid w:val="39043990"/>
    <w:rsid w:val="393B393D"/>
    <w:rsid w:val="39833980"/>
    <w:rsid w:val="39B12760"/>
    <w:rsid w:val="3A3D661B"/>
    <w:rsid w:val="3A5E23D3"/>
    <w:rsid w:val="3A6F2794"/>
    <w:rsid w:val="3AB52BF9"/>
    <w:rsid w:val="3B3736B7"/>
    <w:rsid w:val="3B8805C8"/>
    <w:rsid w:val="3BA57A2E"/>
    <w:rsid w:val="3C432323"/>
    <w:rsid w:val="3C623D29"/>
    <w:rsid w:val="3C9F32D2"/>
    <w:rsid w:val="3CBD456D"/>
    <w:rsid w:val="3D47364C"/>
    <w:rsid w:val="3D967432"/>
    <w:rsid w:val="3F70114B"/>
    <w:rsid w:val="402A21B3"/>
    <w:rsid w:val="41FD4053"/>
    <w:rsid w:val="43C86B2D"/>
    <w:rsid w:val="440F6F8F"/>
    <w:rsid w:val="44243658"/>
    <w:rsid w:val="445A2C08"/>
    <w:rsid w:val="445C406F"/>
    <w:rsid w:val="4460059C"/>
    <w:rsid w:val="44D02B85"/>
    <w:rsid w:val="44F94935"/>
    <w:rsid w:val="4510749F"/>
    <w:rsid w:val="45F41D90"/>
    <w:rsid w:val="46DD2E64"/>
    <w:rsid w:val="47D604EF"/>
    <w:rsid w:val="484E277B"/>
    <w:rsid w:val="49773515"/>
    <w:rsid w:val="49933537"/>
    <w:rsid w:val="49EB4B23"/>
    <w:rsid w:val="4B0F3C94"/>
    <w:rsid w:val="4B7469BA"/>
    <w:rsid w:val="4C220B74"/>
    <w:rsid w:val="4CB14F60"/>
    <w:rsid w:val="4D5F637E"/>
    <w:rsid w:val="4D6B7C12"/>
    <w:rsid w:val="4DC57FA4"/>
    <w:rsid w:val="4E343230"/>
    <w:rsid w:val="4E6A78E3"/>
    <w:rsid w:val="4EF43334"/>
    <w:rsid w:val="4FE71458"/>
    <w:rsid w:val="505F5EB6"/>
    <w:rsid w:val="508A55B1"/>
    <w:rsid w:val="50BC5872"/>
    <w:rsid w:val="51BA7517"/>
    <w:rsid w:val="520D572D"/>
    <w:rsid w:val="53385F26"/>
    <w:rsid w:val="53A924E8"/>
    <w:rsid w:val="53DF4550"/>
    <w:rsid w:val="54A83213"/>
    <w:rsid w:val="550F0890"/>
    <w:rsid w:val="562F3BF3"/>
    <w:rsid w:val="56360FFE"/>
    <w:rsid w:val="56707EE0"/>
    <w:rsid w:val="56CD7431"/>
    <w:rsid w:val="572C5040"/>
    <w:rsid w:val="577B13DA"/>
    <w:rsid w:val="58B959EF"/>
    <w:rsid w:val="59834031"/>
    <w:rsid w:val="59DF307F"/>
    <w:rsid w:val="5A1A150E"/>
    <w:rsid w:val="5A242C58"/>
    <w:rsid w:val="5AFE4B61"/>
    <w:rsid w:val="5B2535DC"/>
    <w:rsid w:val="5B2617E5"/>
    <w:rsid w:val="5DAD753D"/>
    <w:rsid w:val="5E0F557C"/>
    <w:rsid w:val="5E471CBA"/>
    <w:rsid w:val="5EB9129A"/>
    <w:rsid w:val="5ED548D9"/>
    <w:rsid w:val="5ED837A7"/>
    <w:rsid w:val="5EF80F95"/>
    <w:rsid w:val="5F1F3F1B"/>
    <w:rsid w:val="5F2F4F55"/>
    <w:rsid w:val="5F677C87"/>
    <w:rsid w:val="5FA9228B"/>
    <w:rsid w:val="5FE771E7"/>
    <w:rsid w:val="601D05BB"/>
    <w:rsid w:val="60A3539C"/>
    <w:rsid w:val="60ED6C7F"/>
    <w:rsid w:val="617678F3"/>
    <w:rsid w:val="61B42017"/>
    <w:rsid w:val="622E13C0"/>
    <w:rsid w:val="624125B1"/>
    <w:rsid w:val="62BD5B54"/>
    <w:rsid w:val="63253D9C"/>
    <w:rsid w:val="635B793F"/>
    <w:rsid w:val="644C3D59"/>
    <w:rsid w:val="64AC073A"/>
    <w:rsid w:val="65433EB6"/>
    <w:rsid w:val="65534AD5"/>
    <w:rsid w:val="658D6624"/>
    <w:rsid w:val="65F01DE2"/>
    <w:rsid w:val="66912194"/>
    <w:rsid w:val="68646FFA"/>
    <w:rsid w:val="69786240"/>
    <w:rsid w:val="69E37643"/>
    <w:rsid w:val="69E84DCE"/>
    <w:rsid w:val="6A366774"/>
    <w:rsid w:val="6A6A2D76"/>
    <w:rsid w:val="6B0E123C"/>
    <w:rsid w:val="6BD25805"/>
    <w:rsid w:val="6BF04216"/>
    <w:rsid w:val="6CB06B33"/>
    <w:rsid w:val="6CB716E9"/>
    <w:rsid w:val="6DA26A03"/>
    <w:rsid w:val="6EB45E97"/>
    <w:rsid w:val="6F663551"/>
    <w:rsid w:val="6F837704"/>
    <w:rsid w:val="701B27EF"/>
    <w:rsid w:val="70375E28"/>
    <w:rsid w:val="70A75A76"/>
    <w:rsid w:val="70C60858"/>
    <w:rsid w:val="71825C11"/>
    <w:rsid w:val="72356F08"/>
    <w:rsid w:val="72A801AB"/>
    <w:rsid w:val="73F33CEA"/>
    <w:rsid w:val="742F4740"/>
    <w:rsid w:val="74AE271A"/>
    <w:rsid w:val="75BE0CA2"/>
    <w:rsid w:val="769C470D"/>
    <w:rsid w:val="76A8623C"/>
    <w:rsid w:val="76C754F3"/>
    <w:rsid w:val="778E27CA"/>
    <w:rsid w:val="7806343E"/>
    <w:rsid w:val="783562BD"/>
    <w:rsid w:val="784A620C"/>
    <w:rsid w:val="79587293"/>
    <w:rsid w:val="79A67472"/>
    <w:rsid w:val="79D030E6"/>
    <w:rsid w:val="7A025901"/>
    <w:rsid w:val="7AC64A8C"/>
    <w:rsid w:val="7AC72C1A"/>
    <w:rsid w:val="7AF67F85"/>
    <w:rsid w:val="7B1B1F70"/>
    <w:rsid w:val="7CB064CC"/>
    <w:rsid w:val="7D3E3E65"/>
    <w:rsid w:val="7DF00BE4"/>
    <w:rsid w:val="7E9A6D5B"/>
    <w:rsid w:val="7ED56104"/>
    <w:rsid w:val="7FAF1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3">
    <w:name w:val="heading 2"/>
    <w:basedOn w:val="1"/>
    <w:next w:val="1"/>
    <w:semiHidden/>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4">
    <w:name w:val="heading 3"/>
    <w:basedOn w:val="1"/>
    <w:next w:val="1"/>
    <w:semiHidden/>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5">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2023-11-11T01:17:00Z</dcterms:created>
  <dc:creator>adm</dc:creator>
  <cp:lastModifiedBy>adm</cp:lastModifiedBy>
  <dcterms:modified xsi:type="dcterms:W3CDTF">2024-01-11T18:05:32Z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03501487F8F2470F99033B1B7EB9CF78</vt:lpwstr>
  </property>
</Properties>
</file>