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主控海试优化内容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第一次布放后发现色质仪器未运行，排查原因后发现是由于主控未运行下发指令任务，导致色置联用仪未运行。tcp配置资源分配不足，后根据实际情况多分配资源；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次海试质谱第4周期只运行2.5小时，第三次海试所有仪器未运行，此问题是随机事件，在第三次海试后排查原因发现是由于主控下位机程序中IIC通讯存在干扰，获取到了错误时间，后新增逻辑，连续获取两次时间，误差小于5s，才能进行下一次时序对比，以上动作重复三次满足时序判断要求后进行设备操作。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主控海试定位到问题，但未完成优化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第一次</w:t>
      </w:r>
      <w:r>
        <w:rPr>
          <w:rFonts w:hint="eastAsia"/>
          <w:sz w:val="28"/>
          <w:szCs w:val="28"/>
          <w:lang w:val="en-US" w:eastAsia="zh-CN"/>
        </w:rPr>
        <w:t>布放后发现</w:t>
      </w:r>
      <w:r>
        <w:rPr>
          <w:rFonts w:hint="default"/>
          <w:sz w:val="28"/>
          <w:szCs w:val="28"/>
          <w:lang w:val="en-US" w:eastAsia="zh-CN"/>
        </w:rPr>
        <w:t>主控未打印</w:t>
      </w:r>
      <w:r>
        <w:rPr>
          <w:rFonts w:hint="eastAsia"/>
          <w:sz w:val="28"/>
          <w:szCs w:val="28"/>
          <w:lang w:val="en-US" w:eastAsia="zh-CN"/>
        </w:rPr>
        <w:t>色谱</w:t>
      </w:r>
      <w:r>
        <w:rPr>
          <w:rFonts w:hint="default"/>
          <w:sz w:val="28"/>
          <w:szCs w:val="28"/>
          <w:lang w:val="en-US" w:eastAsia="zh-CN"/>
        </w:rPr>
        <w:t>分析指令，但色谱仪正常运行</w:t>
      </w:r>
      <w:r>
        <w:rPr>
          <w:rFonts w:hint="eastAsia"/>
          <w:sz w:val="28"/>
          <w:szCs w:val="28"/>
          <w:lang w:val="en-US" w:eastAsia="zh-CN"/>
        </w:rPr>
        <w:t>，排查原因后发现是日志程序存在异常，后续需要优化日志程序；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主控无法连续接收色质第二个大循环开始的数据，定位问题为：软件对色质连接的处理逻辑上存在问题，目前根据实际情况考虑，改动的逻辑与需要思考的重点较多，目前还需要整改以及整改后联调确认稳定性。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主控与甲烷</w:t>
      </w:r>
      <w:r>
        <w:rPr>
          <w:rFonts w:hint="eastAsia"/>
          <w:sz w:val="28"/>
          <w:szCs w:val="28"/>
          <w:lang w:val="en-US" w:eastAsia="zh-CN"/>
        </w:rPr>
        <w:t>第4次布放，第5次布放，第6次布放通讯存在连接不上以及突然断开连接的问题，具体需要排查两边的关于TCP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通讯重连的问题。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主控海试验未定位到问题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第4次布放后发现</w:t>
      </w:r>
      <w:r>
        <w:rPr>
          <w:rFonts w:hint="default"/>
          <w:sz w:val="28"/>
          <w:szCs w:val="28"/>
          <w:lang w:val="en-US" w:eastAsia="zh-CN"/>
        </w:rPr>
        <w:t>主控与色质通讯未连接，导致指令未下发</w:t>
      </w:r>
      <w:r>
        <w:rPr>
          <w:rFonts w:hint="eastAsia"/>
          <w:sz w:val="28"/>
          <w:szCs w:val="28"/>
          <w:lang w:val="en-US" w:eastAsia="zh-CN"/>
        </w:rPr>
        <w:t>，暂时未定位到问题，怀疑是物理链路上存在问题；</w:t>
      </w:r>
    </w:p>
    <w:p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两个光通讯机之间互发数据，只有在第5次布放后有光通讯机接收端收到少量数据，其余几次布放都未接收到数据，暂时未排查到原因。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373D52"/>
    <w:multiLevelType w:val="singleLevel"/>
    <w:tmpl w:val="B5373D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E2433D"/>
    <w:rsid w:val="0BFC5819"/>
    <w:rsid w:val="14DA2D7E"/>
    <w:rsid w:val="2D132C6F"/>
    <w:rsid w:val="2E157848"/>
    <w:rsid w:val="321E45EF"/>
    <w:rsid w:val="37DD5397"/>
    <w:rsid w:val="53BF0EAD"/>
    <w:rsid w:val="54866D6A"/>
    <w:rsid w:val="687419EA"/>
    <w:rsid w:val="6A5A70C2"/>
    <w:rsid w:val="7312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3"/>
    <w:basedOn w:val="1"/>
    <w:uiPriority w:val="0"/>
    <w:pPr>
      <w:snapToGrid w:val="0"/>
      <w:ind w:firstLine="560"/>
    </w:pPr>
    <w:rPr>
      <w:rFonts w:hint="eastAsia" w:ascii="Times New Roman" w:hAnsi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2024-09-19T03:44:00Z</dcterms:created>
  <dc:creator>xkw</dc:creator>
  <cp:lastModifiedBy>adm</cp:lastModifiedBy>
  <dcterms:modified xsi:type="dcterms:W3CDTF">2025-03-07T03:07:39Z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67A05275062F4A748F1BB820AC908E52_12</vt:lpwstr>
  </property>
  <property fmtid="{D5CDD505-2E9C-101B-9397-08002B2CF9AE}" pid="4" name="KSOTemplateDocerSaveRecord">
    <vt:lpwstr>eyJoZGlkIjoiZThiMzBjNzE1YTI2YTIyYmQ1ZDg2YWJiNjMxZWFlNWUiLCJ1c2VySWQiOiIyNTMzMzQxNTYifQ==</vt:lpwstr>
  </property>
</Properties>
</file>